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F16A5" w:rsidRDefault="00FD1A54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90143" w:rsidRPr="00A9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Сети электроснабжения 10-0,4 кВ, КТП-10/0,4 кВ в мкр. «Зеленая зона» г. Югорск (3 этап) 2-пусковой комплекс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1A028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A90143" w:rsidRPr="00A90143">
        <w:rPr>
          <w:rFonts w:ascii="PT Astra Serif" w:hAnsi="PT Astra Serif" w:cs="Times New Roman"/>
          <w:sz w:val="28"/>
          <w:szCs w:val="28"/>
        </w:rPr>
        <w:t>Сети электроснабжения 10-0,4 кВ, КТП-10/0,4 кВ в мкр. «Зеленая зона» г. Югорск (3 этап) 2-пусковой комплекс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E269BD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A90143" w:rsidRPr="00A90143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A90143">
        <w:rPr>
          <w:rFonts w:ascii="PT Astra Serif" w:hAnsi="PT Astra Serif" w:cs="Times New Roman"/>
          <w:sz w:val="28"/>
          <w:szCs w:val="28"/>
        </w:rPr>
        <w:t>. Югорск, ул. Арантурская, д. 4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E100B6">
        <w:rPr>
          <w:rFonts w:ascii="PT Astra Serif" w:hAnsi="PT Astra Serif" w:cs="Times New Roman"/>
          <w:sz w:val="28"/>
          <w:szCs w:val="28"/>
        </w:rPr>
        <w:t>000</w:t>
      </w:r>
      <w:r w:rsidR="00A90143">
        <w:rPr>
          <w:rFonts w:ascii="PT Astra Serif" w:hAnsi="PT Astra Serif" w:cs="Times New Roman"/>
          <w:sz w:val="28"/>
          <w:szCs w:val="28"/>
        </w:rPr>
        <w:t>6</w:t>
      </w:r>
      <w:r w:rsidR="00E100B6">
        <w:rPr>
          <w:rFonts w:ascii="PT Astra Serif" w:hAnsi="PT Astra Serif" w:cs="Times New Roman"/>
          <w:sz w:val="28"/>
          <w:szCs w:val="28"/>
        </w:rPr>
        <w:t>00</w:t>
      </w:r>
      <w:r w:rsidR="00F02F85">
        <w:rPr>
          <w:rFonts w:ascii="PT Astra Serif" w:hAnsi="PT Astra Serif" w:cs="Times New Roman"/>
          <w:sz w:val="28"/>
          <w:szCs w:val="28"/>
        </w:rPr>
        <w:t>1</w:t>
      </w:r>
      <w:r w:rsidR="00E100B6">
        <w:rPr>
          <w:rFonts w:ascii="PT Astra Serif" w:hAnsi="PT Astra Serif" w:cs="Times New Roman"/>
          <w:sz w:val="28"/>
          <w:szCs w:val="28"/>
        </w:rPr>
        <w:t>:</w:t>
      </w:r>
      <w:r w:rsidR="00A90143">
        <w:rPr>
          <w:rFonts w:ascii="PT Astra Serif" w:hAnsi="PT Astra Serif" w:cs="Times New Roman"/>
          <w:sz w:val="28"/>
          <w:szCs w:val="28"/>
        </w:rPr>
        <w:t>1321.</w:t>
      </w:r>
    </w:p>
    <w:p w:rsidR="00A90143" w:rsidRDefault="00E100B6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100B6">
        <w:rPr>
          <w:rFonts w:ascii="PT Astra Serif" w:hAnsi="PT Astra Serif" w:cs="Times New Roman"/>
          <w:sz w:val="28"/>
          <w:szCs w:val="28"/>
        </w:rPr>
        <w:t>3.</w:t>
      </w:r>
      <w:r w:rsidR="00F02F85">
        <w:rPr>
          <w:rFonts w:ascii="PT Astra Serif" w:hAnsi="PT Astra Serif" w:cs="Times New Roman"/>
          <w:sz w:val="28"/>
          <w:szCs w:val="28"/>
        </w:rPr>
        <w:t>2</w:t>
      </w:r>
      <w:r w:rsidRPr="00E100B6">
        <w:rPr>
          <w:rFonts w:ascii="PT Astra Serif" w:hAnsi="PT Astra Serif" w:cs="Times New Roman"/>
          <w:sz w:val="28"/>
          <w:szCs w:val="28"/>
        </w:rPr>
        <w:t xml:space="preserve">. </w:t>
      </w:r>
      <w:r w:rsidR="00A90143" w:rsidRPr="00A90143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A90143">
        <w:rPr>
          <w:rFonts w:ascii="PT Astra Serif" w:hAnsi="PT Astra Serif" w:cs="Times New Roman"/>
          <w:sz w:val="28"/>
          <w:szCs w:val="28"/>
        </w:rPr>
        <w:t>. Югорск, ул. Арантурская, д. 2</w:t>
      </w:r>
      <w:r w:rsidRPr="00E100B6">
        <w:rPr>
          <w:rFonts w:ascii="PT Astra Serif" w:hAnsi="PT Astra Serif" w:cs="Times New Roman"/>
          <w:sz w:val="28"/>
          <w:szCs w:val="28"/>
        </w:rPr>
        <w:t xml:space="preserve">, </w:t>
      </w:r>
      <w:r w:rsidR="00A90143" w:rsidRPr="00A90143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86:22:0006001:1</w:t>
      </w:r>
      <w:r w:rsidR="00A90143">
        <w:rPr>
          <w:rFonts w:ascii="PT Astra Serif" w:hAnsi="PT Astra Serif" w:cs="Times New Roman"/>
          <w:sz w:val="28"/>
          <w:szCs w:val="28"/>
        </w:rPr>
        <w:t>431.</w:t>
      </w:r>
    </w:p>
    <w:p w:rsidR="00A90143" w:rsidRDefault="00A9014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90143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</w:t>
      </w:r>
      <w:r w:rsidRPr="00A90143">
        <w:rPr>
          <w:rFonts w:ascii="PT Astra Serif" w:hAnsi="PT Astra Serif" w:cs="Times New Roman"/>
          <w:sz w:val="28"/>
          <w:szCs w:val="28"/>
        </w:rPr>
        <w:t>. Ханты-Мансийский автономный округ - Югра, г. Югорск, ул. Арантурская, д. 2, кадастровый номер земельного участка 86:22:0006001:143</w:t>
      </w:r>
      <w:r>
        <w:rPr>
          <w:rFonts w:ascii="PT Astra Serif" w:hAnsi="PT Astra Serif" w:cs="Times New Roman"/>
          <w:sz w:val="28"/>
          <w:szCs w:val="28"/>
        </w:rPr>
        <w:t>2</w:t>
      </w:r>
      <w:r w:rsidRPr="00A90143">
        <w:rPr>
          <w:rFonts w:ascii="PT Astra Serif" w:hAnsi="PT Astra Serif" w:cs="Times New Roman"/>
          <w:sz w:val="28"/>
          <w:szCs w:val="28"/>
        </w:rPr>
        <w:t>.</w:t>
      </w:r>
    </w:p>
    <w:p w:rsidR="00A90143" w:rsidRDefault="00A9014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90143">
        <w:rPr>
          <w:rFonts w:ascii="PT Astra Serif" w:hAnsi="PT Astra Serif" w:cs="Times New Roman"/>
          <w:sz w:val="28"/>
          <w:szCs w:val="28"/>
        </w:rPr>
        <w:t>3.2. Ханты-Мансийский автономный округ - Югра, г. Югорск, ул. Арантурская, д. 2, кадастровый номер земельного участка 86:22:0006001:143</w:t>
      </w:r>
      <w:r>
        <w:rPr>
          <w:rFonts w:ascii="PT Astra Serif" w:hAnsi="PT Astra Serif" w:cs="Times New Roman"/>
          <w:sz w:val="28"/>
          <w:szCs w:val="28"/>
        </w:rPr>
        <w:t>3</w:t>
      </w:r>
      <w:r w:rsidRPr="00A90143">
        <w:rPr>
          <w:rFonts w:ascii="PT Astra Serif" w:hAnsi="PT Astra Serif" w:cs="Times New Roman"/>
          <w:sz w:val="28"/>
          <w:szCs w:val="28"/>
        </w:rPr>
        <w:t>.</w:t>
      </w:r>
    </w:p>
    <w:p w:rsidR="0007007B" w:rsidRDefault="00A90143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90143">
        <w:rPr>
          <w:rFonts w:ascii="PT Astra Serif" w:hAnsi="PT Astra Serif" w:cs="Times New Roman"/>
          <w:sz w:val="28"/>
          <w:szCs w:val="28"/>
        </w:rPr>
        <w:t xml:space="preserve">3.2. Ханты-Мансийский автономный округ - Югра, г. Югорск, ул. Арантурская, кадастровый </w:t>
      </w:r>
      <w:r w:rsidR="00E100B6" w:rsidRPr="00E100B6">
        <w:rPr>
          <w:rFonts w:ascii="PT Astra Serif" w:hAnsi="PT Astra Serif" w:cs="Times New Roman"/>
          <w:sz w:val="28"/>
          <w:szCs w:val="28"/>
        </w:rPr>
        <w:t>кадастровый квартал 86:22:</w:t>
      </w:r>
      <w:r w:rsidR="0007007B">
        <w:rPr>
          <w:rFonts w:ascii="PT Astra Serif" w:hAnsi="PT Astra Serif" w:cs="Times New Roman"/>
          <w:sz w:val="28"/>
          <w:szCs w:val="28"/>
        </w:rPr>
        <w:t>00</w:t>
      </w:r>
      <w:r w:rsidR="00F02F85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>6</w:t>
      </w:r>
      <w:r w:rsidR="00F02F85">
        <w:rPr>
          <w:rFonts w:ascii="PT Astra Serif" w:hAnsi="PT Astra Serif" w:cs="Times New Roman"/>
          <w:sz w:val="28"/>
          <w:szCs w:val="28"/>
        </w:rPr>
        <w:t>001</w:t>
      </w:r>
      <w:r w:rsidR="0007007B">
        <w:rPr>
          <w:rFonts w:ascii="PT Astra Serif" w:hAnsi="PT Astra Serif" w:cs="Times New Roman"/>
          <w:sz w:val="28"/>
          <w:szCs w:val="28"/>
        </w:rPr>
        <w:t>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90143" w:rsidRPr="00DF6ACB" w:rsidRDefault="00A90143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64F1E" w:rsidRPr="00092E2D" w:rsidRDefault="00064F1E" w:rsidP="004C287E">
      <w:pPr>
        <w:rPr>
          <w:rFonts w:ascii="PT Astra Serif" w:hAnsi="PT Astra Serif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559"/>
        <w:gridCol w:w="1559"/>
        <w:gridCol w:w="2693"/>
        <w:gridCol w:w="2040"/>
      </w:tblGrid>
      <w:tr w:rsidR="00A90143" w:rsidRPr="00A90143" w:rsidTr="005030E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0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0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«Сети электроснабжения 10-0,4 кВ, КТП-10/0,4 кВ в мкр. «Зеленая зона» г. Югорск (3 этап) 2-пусковой комплекс»</w:t>
            </w:r>
          </w:p>
        </w:tc>
      </w:tr>
      <w:tr w:rsidR="00A90143" w:rsidRPr="00A90143" w:rsidTr="005030E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улица Арантурская</w:t>
            </w:r>
          </w:p>
        </w:tc>
      </w:tr>
      <w:tr w:rsidR="00A90143" w:rsidRPr="00A90143" w:rsidTr="005030E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A90143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A90143" w:rsidRPr="00A90143" w:rsidTr="005030E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1428 кв. метров</w:t>
            </w:r>
          </w:p>
        </w:tc>
      </w:tr>
      <w:tr w:rsidR="00A90143" w:rsidRPr="00A90143" w:rsidTr="005030EE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86:22:0006001</w:t>
            </w:r>
          </w:p>
        </w:tc>
      </w:tr>
      <w:tr w:rsidR="00A90143" w:rsidRPr="00A90143" w:rsidTr="005030EE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A90143" w:rsidRPr="00A90143" w:rsidTr="005030EE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A90143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A90143" w:rsidRPr="00A90143" w:rsidTr="005030EE">
        <w:trPr>
          <w:cantSplit/>
          <w:trHeight w:val="340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A90143" w:rsidRPr="00A90143" w:rsidTr="005030EE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992176,28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1676500,33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992179,74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1676500,37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992029,97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1676571,07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992027,72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1676574,37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991989,30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1676592,39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991982,82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1676593,21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991987,31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1676590,63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991988,73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1676590,45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992026,37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1676572,79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992028,62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1676569,50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992176,28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1676500,33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991982,22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1676591,27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991977,73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1676593,85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991976,44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1676594,01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991863,89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1676658,61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991839,52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1676674,37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991811,84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1676688,75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991809,70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1676692,09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991770,93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1676715,19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991765,91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1676718,73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991760,01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1676722,24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991736,03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1676739,82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991714,75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1676753,25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991687,92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1676769,41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991688,15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1676769,82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991606,69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1676820,25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991532,16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1676866,14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991531,19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1676864,39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991605,64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1676818,55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991733,06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1676739,47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991769,80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1676713,54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991808,28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1676690,62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991810,44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1676687,25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991838,51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1676672,64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991862,87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1676656,89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991975,82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1676592,07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90143" w:rsidRPr="00A90143" w:rsidTr="005030EE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991982,22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1676500,33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0143" w:rsidRPr="00A90143" w:rsidRDefault="00A90143" w:rsidP="00A901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9014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4C287E" w:rsidRDefault="004C287E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A90143" w:rsidRPr="00A90143" w:rsidRDefault="00A90143" w:rsidP="00A9014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90143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A90143" w:rsidRPr="00A90143" w:rsidRDefault="00A90143" w:rsidP="00A9014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90143" w:rsidRPr="00A90143" w:rsidRDefault="00A90143" w:rsidP="00A90143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A90143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F767A52" wp14:editId="2F3F8537">
            <wp:extent cx="5676900" cy="6829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143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A90143">
        <w:rPr>
          <w:rFonts w:ascii="PT Astra Serif" w:eastAsia="Times New Roman" w:hAnsi="PT Astra Serif" w:cs="Times New Roman"/>
          <w:b/>
          <w:sz w:val="26"/>
          <w:szCs w:val="26"/>
        </w:rPr>
        <w:t>Масштаб 1:3500</w:t>
      </w:r>
    </w:p>
    <w:p w:rsidR="00A90143" w:rsidRPr="00A90143" w:rsidRDefault="00A90143" w:rsidP="00A9014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9014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41" alt="Светлый диагональный 1" style="position:absolute;left:0;text-align:left;margin-left:2.85pt;margin-top:2.85pt;width:22.7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0" w:name="Обозначение_1"/>
            <w:bookmarkEnd w:id="0"/>
            <w:r w:rsidRPr="00A90143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40" style="position:absolute;left:0;text-align:left;margin-left:7.9pt;margin-top:6.75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1TLtC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A9014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39" style="position:absolute;left:0;text-align:left;margin-left:2.85pt;margin-top:2.85pt;width:22.7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1" w:name="Кадастровый_квартал_1"/>
            <w:bookmarkEnd w:id="1"/>
            <w:r w:rsidRPr="00A90143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86:22:0006001</w:t>
            </w:r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38" alt="10%" style="position:absolute;left:0;text-align:left;margin-left:2.85pt;margin-top:2.85pt;width:22.7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2" w:name="Обозначение_ЗУ_ГКН_1"/>
            <w:r w:rsidRPr="00A9014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37" style="position:absolute;margin-left:3.05pt;margin-top:2.65pt;width:22.7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A9014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A90143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BFBFBF"/>
                <w:lang w:eastAsia="ru-RU"/>
              </w:rPr>
              <w:t>П.1</w:t>
            </w:r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A90143" w:rsidRPr="00A90143" w:rsidTr="00A90143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0143" w:rsidRPr="00A90143" w:rsidRDefault="00A90143" w:rsidP="00A9014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36" alt="10%" style="position:absolute;margin-left:3pt;margin-top:1.1pt;width:22.7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A90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AA5FF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3" w:name="_GoBack"/>
      <w:bookmarkEnd w:id="3"/>
    </w:p>
    <w:sectPr w:rsidR="001B5E70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8B1691"/>
    <w:rsid w:val="009104B5"/>
    <w:rsid w:val="00980E00"/>
    <w:rsid w:val="009E5938"/>
    <w:rsid w:val="00A16AC2"/>
    <w:rsid w:val="00A77439"/>
    <w:rsid w:val="00A90143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5C6E"/>
    <w:rsid w:val="00F53978"/>
    <w:rsid w:val="00F635CD"/>
    <w:rsid w:val="00F6419B"/>
    <w:rsid w:val="00F644B2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66BA-CCF0-4557-AC0A-672EFD2E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56</cp:revision>
  <cp:lastPrinted>2024-10-14T07:13:00Z</cp:lastPrinted>
  <dcterms:created xsi:type="dcterms:W3CDTF">2019-11-22T07:50:00Z</dcterms:created>
  <dcterms:modified xsi:type="dcterms:W3CDTF">2025-02-10T07:59:00Z</dcterms:modified>
</cp:coreProperties>
</file>